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08" w:rsidRPr="00082523" w:rsidRDefault="00082523" w:rsidP="00082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proofErr w:type="spellStart"/>
      <w:r w:rsidRPr="00082523">
        <w:rPr>
          <w:rFonts w:ascii="Arial" w:hAnsi="Arial" w:cs="Arial"/>
          <w:bCs/>
          <w:i/>
        </w:rPr>
        <w:t>Prot</w:t>
      </w:r>
      <w:proofErr w:type="spellEnd"/>
      <w:r w:rsidRPr="00082523">
        <w:rPr>
          <w:rFonts w:ascii="Arial" w:hAnsi="Arial" w:cs="Arial"/>
          <w:bCs/>
          <w:i/>
        </w:rPr>
        <w:t>. n. 4021 del 21.04.2020</w:t>
      </w:r>
    </w:p>
    <w:p w:rsidR="00082523" w:rsidRDefault="00082523" w:rsidP="005462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546208" w:rsidRPr="00546208" w:rsidRDefault="00546208" w:rsidP="005462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546208">
        <w:rPr>
          <w:rFonts w:ascii="Arial" w:hAnsi="Arial" w:cs="Arial"/>
          <w:b/>
          <w:bCs/>
          <w:color w:val="000000"/>
        </w:rPr>
        <w:t>Presidenza del Consiglio dei Ministri</w:t>
      </w:r>
    </w:p>
    <w:p w:rsidR="00546208" w:rsidRPr="00546208" w:rsidRDefault="00546208" w:rsidP="00546208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  <w:r w:rsidRPr="00546208">
        <w:rPr>
          <w:rStyle w:val="Collegamentoipertestuale"/>
          <w:i/>
        </w:rPr>
        <w:t>p</w:t>
      </w:r>
      <w:r w:rsidRPr="00546208">
        <w:rPr>
          <w:rStyle w:val="Collegamentoipertestuale"/>
          <w:rFonts w:ascii="Arial" w:hAnsi="Arial" w:cs="Arial"/>
          <w:bCs/>
          <w:i/>
        </w:rPr>
        <w:t>residente@pec.governo.it</w:t>
      </w:r>
    </w:p>
    <w:p w:rsidR="00546208" w:rsidRDefault="00C222E1" w:rsidP="00546208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  <w:hyperlink r:id="rId7" w:history="1">
        <w:r w:rsidR="00546208" w:rsidRPr="00546208">
          <w:rPr>
            <w:rStyle w:val="Collegamentoipertestuale"/>
            <w:rFonts w:ascii="Arial" w:hAnsi="Arial" w:cs="Arial"/>
            <w:bCs/>
            <w:i/>
          </w:rPr>
          <w:t>usg@mailbox.governo.it</w:t>
        </w:r>
      </w:hyperlink>
    </w:p>
    <w:p w:rsidR="00564DAA" w:rsidRDefault="00564DAA" w:rsidP="00546208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</w:p>
    <w:p w:rsidR="00564DAA" w:rsidRPr="00564DAA" w:rsidRDefault="00564DAA" w:rsidP="005462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564DAA">
        <w:rPr>
          <w:rFonts w:ascii="Arial" w:hAnsi="Arial" w:cs="Arial"/>
          <w:b/>
          <w:bCs/>
          <w:color w:val="000000"/>
        </w:rPr>
        <w:t>Ministero per i beni e le attività culturali e per il turismo</w:t>
      </w:r>
    </w:p>
    <w:p w:rsidR="00564DAA" w:rsidRDefault="00C222E1" w:rsidP="00546208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u w:val="none"/>
        </w:rPr>
      </w:pPr>
      <w:hyperlink r:id="rId8" w:history="1">
        <w:r w:rsidR="00564DAA" w:rsidRPr="00564DAA">
          <w:rPr>
            <w:rStyle w:val="Collegamentoipertestuale"/>
            <w:rFonts w:ascii="Arial" w:hAnsi="Arial" w:cs="Arial"/>
            <w:bCs/>
            <w:i/>
          </w:rPr>
          <w:t>ministro.segreteria@beniculturali.it</w:t>
        </w:r>
      </w:hyperlink>
    </w:p>
    <w:p w:rsidR="00564DAA" w:rsidRDefault="00564DAA" w:rsidP="00564DAA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Arial" w:hAnsi="Arial" w:cs="Arial"/>
          <w:bCs/>
          <w:i/>
        </w:rPr>
      </w:pPr>
    </w:p>
    <w:p w:rsidR="00564DAA" w:rsidRPr="00564DAA" w:rsidRDefault="00564DAA" w:rsidP="00564DA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u w:val="none"/>
        </w:rPr>
      </w:pPr>
      <w:r w:rsidRPr="00564DAA">
        <w:rPr>
          <w:rFonts w:ascii="Arial" w:hAnsi="Arial" w:cs="Arial"/>
          <w:b/>
          <w:bCs/>
          <w:color w:val="000000"/>
        </w:rPr>
        <w:t xml:space="preserve">Ministero </w:t>
      </w:r>
      <w:r>
        <w:rPr>
          <w:rFonts w:ascii="Arial" w:hAnsi="Arial" w:cs="Arial"/>
          <w:b/>
          <w:bCs/>
          <w:color w:val="000000"/>
        </w:rPr>
        <w:t>dell’economia e delle finanze</w:t>
      </w:r>
    </w:p>
    <w:p w:rsidR="00564DAA" w:rsidRPr="00564DAA" w:rsidRDefault="00C222E1" w:rsidP="00564DA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  <w:hyperlink r:id="rId9" w:history="1">
        <w:r w:rsidR="00564DAA" w:rsidRPr="00564DAA">
          <w:rPr>
            <w:rStyle w:val="Collegamentoipertestuale"/>
            <w:rFonts w:ascii="Arial" w:hAnsi="Arial" w:cs="Arial"/>
            <w:bCs/>
            <w:i/>
          </w:rPr>
          <w:t>segreteria.capogabinetto@mef.gov.it</w:t>
        </w:r>
      </w:hyperlink>
    </w:p>
    <w:p w:rsidR="00564DAA" w:rsidRDefault="00564DAA" w:rsidP="00546208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</w:p>
    <w:p w:rsidR="00564DAA" w:rsidRPr="00564DAA" w:rsidRDefault="00564DAA" w:rsidP="00564DA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u w:val="none"/>
        </w:rPr>
      </w:pPr>
      <w:r w:rsidRPr="00564DAA">
        <w:rPr>
          <w:rFonts w:ascii="Arial" w:hAnsi="Arial" w:cs="Arial"/>
          <w:b/>
          <w:bCs/>
          <w:color w:val="000000"/>
        </w:rPr>
        <w:t xml:space="preserve">Ministero </w:t>
      </w:r>
      <w:r>
        <w:rPr>
          <w:rFonts w:ascii="Arial" w:hAnsi="Arial" w:cs="Arial"/>
          <w:b/>
          <w:bCs/>
          <w:color w:val="000000"/>
        </w:rPr>
        <w:t>dello sviluppo economico</w:t>
      </w:r>
    </w:p>
    <w:p w:rsidR="00564DAA" w:rsidRDefault="00C222E1" w:rsidP="00564DA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  <w:hyperlink r:id="rId10" w:history="1">
        <w:r w:rsidR="00564DAA" w:rsidRPr="00FC613C">
          <w:rPr>
            <w:rStyle w:val="Collegamentoipertestuale"/>
            <w:rFonts w:ascii="Arial" w:hAnsi="Arial" w:cs="Arial"/>
            <w:bCs/>
            <w:i/>
          </w:rPr>
          <w:t>segreteria.capogabinetto@mise.gov.it</w:t>
        </w:r>
      </w:hyperlink>
    </w:p>
    <w:p w:rsidR="00564DAA" w:rsidRDefault="00564DAA" w:rsidP="00564DA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</w:p>
    <w:p w:rsidR="00564DAA" w:rsidRPr="00564DAA" w:rsidRDefault="00564DAA" w:rsidP="00564DA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u w:val="none"/>
        </w:rPr>
      </w:pPr>
      <w:r w:rsidRPr="00564DAA">
        <w:rPr>
          <w:rFonts w:ascii="Arial" w:hAnsi="Arial" w:cs="Arial"/>
          <w:b/>
          <w:bCs/>
          <w:color w:val="000000"/>
        </w:rPr>
        <w:t xml:space="preserve">Ministero </w:t>
      </w:r>
      <w:r>
        <w:rPr>
          <w:rFonts w:ascii="Arial" w:hAnsi="Arial" w:cs="Arial"/>
          <w:b/>
          <w:bCs/>
          <w:color w:val="000000"/>
        </w:rPr>
        <w:t>del Lavoro e delle Politiche Sociali</w:t>
      </w:r>
    </w:p>
    <w:p w:rsidR="00564DAA" w:rsidRPr="00564DAA" w:rsidRDefault="00C222E1" w:rsidP="00564DA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  <w:hyperlink r:id="rId11" w:history="1">
        <w:r w:rsidR="00564DAA" w:rsidRPr="00FC613C">
          <w:rPr>
            <w:rStyle w:val="Collegamentoipertestuale"/>
            <w:rFonts w:ascii="Arial" w:hAnsi="Arial" w:cs="Arial"/>
            <w:bCs/>
            <w:i/>
          </w:rPr>
          <w:t>segrgabinetto@lavoro.gov.it</w:t>
        </w:r>
      </w:hyperlink>
    </w:p>
    <w:p w:rsidR="00564DAA" w:rsidRPr="00546208" w:rsidRDefault="00C222E1" w:rsidP="00564DA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  <w:hyperlink r:id="rId12" w:history="1">
        <w:r w:rsidR="00564DAA" w:rsidRPr="00546208">
          <w:rPr>
            <w:rStyle w:val="Collegamentoipertestuale"/>
            <w:rFonts w:ascii="Arial" w:hAnsi="Arial" w:cs="Arial"/>
            <w:i/>
          </w:rPr>
          <w:t>gabinettoministro@pec.lavoro.gov.it</w:t>
        </w:r>
      </w:hyperlink>
    </w:p>
    <w:p w:rsidR="00546208" w:rsidRPr="00546208" w:rsidRDefault="00546208" w:rsidP="005462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FF"/>
        </w:rPr>
      </w:pPr>
    </w:p>
    <w:p w:rsidR="00546208" w:rsidRPr="00546208" w:rsidRDefault="00546208" w:rsidP="005462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546208">
        <w:rPr>
          <w:rFonts w:ascii="Arial" w:hAnsi="Arial" w:cs="Arial"/>
          <w:b/>
          <w:bCs/>
          <w:color w:val="000000"/>
        </w:rPr>
        <w:t>Dipartimento per il coordinamento amministrativo</w:t>
      </w:r>
    </w:p>
    <w:p w:rsidR="00546208" w:rsidRPr="00546208" w:rsidRDefault="00546208" w:rsidP="005462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546208">
        <w:rPr>
          <w:rFonts w:ascii="Arial" w:hAnsi="Arial" w:cs="Arial"/>
          <w:bCs/>
          <w:color w:val="000000"/>
        </w:rPr>
        <w:t>segreteriadica@governo.it</w:t>
      </w:r>
    </w:p>
    <w:p w:rsidR="00546208" w:rsidRPr="00546208" w:rsidRDefault="00546208" w:rsidP="00546208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  <w:r w:rsidRPr="00546208">
        <w:rPr>
          <w:rStyle w:val="Collegamentoipertestuale"/>
          <w:rFonts w:ascii="Arial" w:hAnsi="Arial" w:cs="Arial"/>
          <w:bCs/>
          <w:i/>
        </w:rPr>
        <w:t>segreteria.dica@mailbox.governo.it</w:t>
      </w:r>
    </w:p>
    <w:p w:rsidR="00546208" w:rsidRPr="00546208" w:rsidRDefault="00C222E1" w:rsidP="00546208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bCs/>
          <w:i/>
        </w:rPr>
      </w:pPr>
      <w:hyperlink r:id="rId13" w:history="1">
        <w:r w:rsidR="00546208" w:rsidRPr="00546208">
          <w:rPr>
            <w:rStyle w:val="Collegamentoipertestuale"/>
            <w:rFonts w:ascii="Arial" w:hAnsi="Arial" w:cs="Arial"/>
            <w:bCs/>
            <w:i/>
          </w:rPr>
          <w:t>m.buono@palazzochigi.it</w:t>
        </w:r>
      </w:hyperlink>
    </w:p>
    <w:p w:rsidR="00546208" w:rsidRPr="00546208" w:rsidRDefault="00546208" w:rsidP="00564DAA">
      <w:pPr>
        <w:autoSpaceDE w:val="0"/>
        <w:autoSpaceDN w:val="0"/>
        <w:adjustRightInd w:val="0"/>
        <w:spacing w:after="0" w:line="240" w:lineRule="auto"/>
        <w:rPr>
          <w:rStyle w:val="Collegamentoipertestuale"/>
          <w:i/>
        </w:rPr>
      </w:pPr>
    </w:p>
    <w:p w:rsidR="00546208" w:rsidRPr="00546208" w:rsidRDefault="00546208" w:rsidP="005462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546208">
        <w:rPr>
          <w:rFonts w:ascii="Arial" w:hAnsi="Arial" w:cs="Arial"/>
          <w:b/>
          <w:bCs/>
          <w:color w:val="000000"/>
        </w:rPr>
        <w:t>Presidente della Regione Campania</w:t>
      </w:r>
    </w:p>
    <w:p w:rsidR="00546208" w:rsidRPr="00546208" w:rsidRDefault="00546208" w:rsidP="00546208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i/>
        </w:rPr>
      </w:pPr>
      <w:r w:rsidRPr="00546208">
        <w:rPr>
          <w:rStyle w:val="Collegamentoipertestuale"/>
          <w:rFonts w:ascii="Arial" w:hAnsi="Arial" w:cs="Arial"/>
          <w:i/>
        </w:rPr>
        <w:t>urp@pec.regione.campania.it</w:t>
      </w:r>
    </w:p>
    <w:p w:rsidR="00546208" w:rsidRPr="00564DAA" w:rsidRDefault="00564DAA" w:rsidP="00564DA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="Arial" w:hAnsi="Arial" w:cs="Arial"/>
          <w:i/>
        </w:rPr>
      </w:pPr>
      <w:r w:rsidRPr="00564DAA">
        <w:rPr>
          <w:rStyle w:val="Collegamentoipertestuale"/>
          <w:rFonts w:ascii="Arial" w:hAnsi="Arial" w:cs="Arial"/>
          <w:i/>
        </w:rPr>
        <w:t>capo.gab@pec.regione.campania.it</w:t>
      </w:r>
    </w:p>
    <w:p w:rsidR="00564DAA" w:rsidRDefault="00564DAA" w:rsidP="0054620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00000"/>
        </w:rPr>
      </w:pPr>
    </w:p>
    <w:p w:rsidR="00546208" w:rsidRDefault="00546208" w:rsidP="004340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b/>
          <w:color w:val="000000"/>
        </w:rPr>
        <w:t>Oggetto</w:t>
      </w:r>
      <w:r w:rsidR="00082523">
        <w:rPr>
          <w:rFonts w:ascii="Arial" w:hAnsi="Arial" w:cs="Arial"/>
          <w:color w:val="000000"/>
        </w:rPr>
        <w:t xml:space="preserve">: D.L. </w:t>
      </w:r>
      <w:r w:rsidRPr="00546208">
        <w:rPr>
          <w:rFonts w:ascii="Arial" w:hAnsi="Arial" w:cs="Arial"/>
          <w:color w:val="000000"/>
        </w:rPr>
        <w:t xml:space="preserve">del 17 marzo </w:t>
      </w:r>
      <w:r>
        <w:rPr>
          <w:rFonts w:ascii="Arial" w:hAnsi="Arial" w:cs="Arial"/>
          <w:color w:val="000000"/>
        </w:rPr>
        <w:t>2020 n°18.</w:t>
      </w:r>
    </w:p>
    <w:p w:rsidR="00546208" w:rsidRDefault="00434043" w:rsidP="00434043">
      <w:pPr>
        <w:autoSpaceDE w:val="0"/>
        <w:autoSpaceDN w:val="0"/>
        <w:adjustRightInd w:val="0"/>
        <w:spacing w:after="120" w:line="240" w:lineRule="auto"/>
        <w:ind w:left="708" w:firstLine="2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Indennità l</w:t>
      </w:r>
      <w:r w:rsidR="00546208" w:rsidRPr="00546208">
        <w:rPr>
          <w:rFonts w:ascii="Arial" w:hAnsi="Arial" w:cs="Arial"/>
          <w:color w:val="000000"/>
        </w:rPr>
        <w:t>avoratori stagionali del turismo e degli stabilimenti termali</w:t>
      </w:r>
      <w:r w:rsidR="00546208">
        <w:rPr>
          <w:rFonts w:ascii="Arial" w:hAnsi="Arial" w:cs="Arial"/>
          <w:color w:val="000000"/>
        </w:rPr>
        <w:t>.</w:t>
      </w:r>
    </w:p>
    <w:p w:rsidR="00434043" w:rsidRDefault="00434043" w:rsidP="00434043">
      <w:pPr>
        <w:autoSpaceDE w:val="0"/>
        <w:autoSpaceDN w:val="0"/>
        <w:adjustRightInd w:val="0"/>
        <w:spacing w:after="120" w:line="240" w:lineRule="auto"/>
        <w:ind w:left="708" w:firstLine="285"/>
        <w:rPr>
          <w:rFonts w:ascii="Arial" w:hAnsi="Arial" w:cs="Arial"/>
          <w:color w:val="000000"/>
        </w:rPr>
      </w:pPr>
    </w:p>
    <w:p w:rsidR="00546208" w:rsidRPr="00546208" w:rsidRDefault="00546208" w:rsidP="0043404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t>Chi scrive è sindaco della principale località termale d</w:t>
      </w:r>
      <w:r>
        <w:rPr>
          <w:rFonts w:ascii="Arial" w:hAnsi="Arial" w:cs="Arial"/>
          <w:color w:val="000000"/>
        </w:rPr>
        <w:t xml:space="preserve">ell'Isola d'Ischia precisamente </w:t>
      </w:r>
      <w:r w:rsidRPr="00546208">
        <w:rPr>
          <w:rFonts w:ascii="Arial" w:hAnsi="Arial" w:cs="Arial"/>
          <w:color w:val="000000"/>
        </w:rPr>
        <w:t xml:space="preserve">Casamicciola Terme sorgente di cure e soggiorno di fama </w:t>
      </w:r>
      <w:r>
        <w:rPr>
          <w:rFonts w:ascii="Arial" w:hAnsi="Arial" w:cs="Arial"/>
          <w:color w:val="000000"/>
        </w:rPr>
        <w:t xml:space="preserve">internazionale, il comune da me </w:t>
      </w:r>
      <w:r w:rsidRPr="00546208">
        <w:rPr>
          <w:rFonts w:ascii="Arial" w:hAnsi="Arial" w:cs="Arial"/>
          <w:color w:val="000000"/>
        </w:rPr>
        <w:t>rappresentato fa parte del territorio dell'Isola d'Ischia, l'i</w:t>
      </w:r>
      <w:r>
        <w:rPr>
          <w:rFonts w:ascii="Arial" w:hAnsi="Arial" w:cs="Arial"/>
          <w:color w:val="000000"/>
        </w:rPr>
        <w:t xml:space="preserve">sola che con la sua ricettività </w:t>
      </w:r>
      <w:r w:rsidRPr="00546208">
        <w:rPr>
          <w:rFonts w:ascii="Arial" w:hAnsi="Arial" w:cs="Arial"/>
          <w:color w:val="000000"/>
        </w:rPr>
        <w:t>turistica, le sue terme, e i suoi alberghi rappresenta gra</w:t>
      </w:r>
      <w:r>
        <w:rPr>
          <w:rFonts w:ascii="Arial" w:hAnsi="Arial" w:cs="Arial"/>
          <w:color w:val="000000"/>
        </w:rPr>
        <w:t xml:space="preserve">n parte del </w:t>
      </w:r>
      <w:proofErr w:type="spellStart"/>
      <w:r>
        <w:rPr>
          <w:rFonts w:ascii="Arial" w:hAnsi="Arial" w:cs="Arial"/>
          <w:color w:val="000000"/>
        </w:rPr>
        <w:t>Pil</w:t>
      </w:r>
      <w:proofErr w:type="spellEnd"/>
      <w:r>
        <w:rPr>
          <w:rFonts w:ascii="Arial" w:hAnsi="Arial" w:cs="Arial"/>
          <w:color w:val="000000"/>
        </w:rPr>
        <w:t xml:space="preserve"> turistico della </w:t>
      </w:r>
      <w:r w:rsidRPr="00546208">
        <w:rPr>
          <w:rFonts w:ascii="Arial" w:hAnsi="Arial" w:cs="Arial"/>
          <w:color w:val="000000"/>
        </w:rPr>
        <w:t>Region</w:t>
      </w:r>
      <w:r>
        <w:rPr>
          <w:rFonts w:ascii="Arial" w:hAnsi="Arial" w:cs="Arial"/>
          <w:color w:val="000000"/>
        </w:rPr>
        <w:t xml:space="preserve">e Campania. Detto ciò non posso </w:t>
      </w:r>
      <w:r w:rsidRPr="00546208">
        <w:rPr>
          <w:rFonts w:ascii="Arial" w:hAnsi="Arial" w:cs="Arial"/>
          <w:color w:val="000000"/>
        </w:rPr>
        <w:t>esimermi dal portare alle vostre con</w:t>
      </w:r>
      <w:r>
        <w:rPr>
          <w:rFonts w:ascii="Arial" w:hAnsi="Arial" w:cs="Arial"/>
          <w:color w:val="000000"/>
        </w:rPr>
        <w:t xml:space="preserve">oscenze le </w:t>
      </w:r>
      <w:r w:rsidRPr="00546208">
        <w:rPr>
          <w:rFonts w:ascii="Arial" w:hAnsi="Arial" w:cs="Arial"/>
          <w:color w:val="000000"/>
        </w:rPr>
        <w:t>lacune del decreto "Cura Italia".</w:t>
      </w:r>
    </w:p>
    <w:p w:rsidR="00546208" w:rsidRPr="00546208" w:rsidRDefault="00546208" w:rsidP="0043404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t>Lo stesso, pur rappresentando un valido strumen</w:t>
      </w:r>
      <w:r>
        <w:rPr>
          <w:rFonts w:ascii="Arial" w:hAnsi="Arial" w:cs="Arial"/>
          <w:color w:val="000000"/>
        </w:rPr>
        <w:t xml:space="preserve">to di aiuto in questo difficile </w:t>
      </w:r>
      <w:r w:rsidRPr="00546208">
        <w:rPr>
          <w:rFonts w:ascii="Arial" w:hAnsi="Arial" w:cs="Arial"/>
          <w:color w:val="000000"/>
        </w:rPr>
        <w:t>momento caratterizzato dal triste fenomeno pandemico de</w:t>
      </w:r>
      <w:r>
        <w:rPr>
          <w:rFonts w:ascii="Arial" w:hAnsi="Arial" w:cs="Arial"/>
          <w:color w:val="000000"/>
        </w:rPr>
        <w:t xml:space="preserve">l "Covid-19" relativamente alla </w:t>
      </w:r>
      <w:r w:rsidRPr="00546208">
        <w:rPr>
          <w:rFonts w:ascii="Arial" w:hAnsi="Arial" w:cs="Arial"/>
          <w:color w:val="000000"/>
        </w:rPr>
        <w:t>mia comunità e all'isola tutta, ha lasciato scoperto la maggio</w:t>
      </w:r>
      <w:r>
        <w:rPr>
          <w:rFonts w:ascii="Arial" w:hAnsi="Arial" w:cs="Arial"/>
          <w:color w:val="000000"/>
        </w:rPr>
        <w:t xml:space="preserve">ranza dei lavoratori stagionali </w:t>
      </w:r>
      <w:r w:rsidRPr="00546208">
        <w:rPr>
          <w:rFonts w:ascii="Arial" w:hAnsi="Arial" w:cs="Arial"/>
          <w:color w:val="000000"/>
        </w:rPr>
        <w:t>del turismo e degli stabilimenti termali.</w:t>
      </w:r>
    </w:p>
    <w:p w:rsidR="00546208" w:rsidRPr="00546208" w:rsidRDefault="00546208" w:rsidP="0043404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t>In prima analisi evidenzio che il reddito agli stagion</w:t>
      </w:r>
      <w:r>
        <w:rPr>
          <w:rFonts w:ascii="Arial" w:hAnsi="Arial" w:cs="Arial"/>
          <w:color w:val="000000"/>
        </w:rPr>
        <w:t xml:space="preserve">ali per il solo mese di marzo è </w:t>
      </w:r>
      <w:r w:rsidRPr="00546208">
        <w:rPr>
          <w:rFonts w:ascii="Arial" w:hAnsi="Arial" w:cs="Arial"/>
          <w:color w:val="000000"/>
        </w:rPr>
        <w:t>insufficiente a coprire la sussistenza degli stessi.</w:t>
      </w:r>
    </w:p>
    <w:p w:rsidR="00546208" w:rsidRDefault="00546208" w:rsidP="0043404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lastRenderedPageBreak/>
        <w:t>Rammento che restano esclusi dal trattamento,</w:t>
      </w:r>
      <w:r>
        <w:rPr>
          <w:rFonts w:ascii="Arial" w:hAnsi="Arial" w:cs="Arial"/>
          <w:color w:val="000000"/>
        </w:rPr>
        <w:t xml:space="preserve"> secondo l'individuazione delle </w:t>
      </w:r>
      <w:r w:rsidRPr="00546208">
        <w:rPr>
          <w:rFonts w:ascii="Arial" w:hAnsi="Arial" w:cs="Arial"/>
          <w:color w:val="000000"/>
        </w:rPr>
        <w:t>attività stagionali fornita dall'INPS, decine e decine</w:t>
      </w:r>
      <w:r>
        <w:rPr>
          <w:rFonts w:ascii="Arial" w:hAnsi="Arial" w:cs="Arial"/>
          <w:color w:val="000000"/>
        </w:rPr>
        <w:t xml:space="preserve"> di lavoratori presenti nel mio </w:t>
      </w:r>
      <w:r w:rsidRPr="00546208">
        <w:rPr>
          <w:rFonts w:ascii="Arial" w:hAnsi="Arial" w:cs="Arial"/>
          <w:color w:val="000000"/>
        </w:rPr>
        <w:t>territorio come nel territorio intero dell'Isola d'Ischia che</w:t>
      </w:r>
      <w:r>
        <w:rPr>
          <w:rFonts w:ascii="Arial" w:hAnsi="Arial" w:cs="Arial"/>
          <w:color w:val="000000"/>
        </w:rPr>
        <w:t xml:space="preserve"> vanno assolutamente ricompresi </w:t>
      </w:r>
      <w:r w:rsidRPr="00546208">
        <w:rPr>
          <w:rFonts w:ascii="Arial" w:hAnsi="Arial" w:cs="Arial"/>
          <w:color w:val="000000"/>
        </w:rPr>
        <w:t xml:space="preserve">e recuperati. Parlo dei lavoratori con contratto a </w:t>
      </w:r>
      <w:r>
        <w:rPr>
          <w:rFonts w:ascii="Arial" w:hAnsi="Arial" w:cs="Arial"/>
          <w:color w:val="000000"/>
        </w:rPr>
        <w:t xml:space="preserve">termine stagionale, cioè quelli </w:t>
      </w:r>
      <w:r w:rsidRPr="00546208">
        <w:rPr>
          <w:rFonts w:ascii="Arial" w:hAnsi="Arial" w:cs="Arial"/>
          <w:color w:val="000000"/>
        </w:rPr>
        <w:t>individuati sia dal CNL sia dalla contrattazione d</w:t>
      </w:r>
      <w:r>
        <w:rPr>
          <w:rFonts w:ascii="Arial" w:hAnsi="Arial" w:cs="Arial"/>
          <w:color w:val="000000"/>
        </w:rPr>
        <w:t xml:space="preserve">i secondo livello, i lavoratori </w:t>
      </w:r>
      <w:r w:rsidRPr="00546208">
        <w:rPr>
          <w:rFonts w:ascii="Arial" w:hAnsi="Arial" w:cs="Arial"/>
          <w:color w:val="000000"/>
        </w:rPr>
        <w:t>somministrati, i lavoratori che operano nei servizi esternal</w:t>
      </w:r>
      <w:r>
        <w:rPr>
          <w:rFonts w:ascii="Arial" w:hAnsi="Arial" w:cs="Arial"/>
          <w:color w:val="000000"/>
        </w:rPr>
        <w:t xml:space="preserve">izzati, cioè quelli che operano </w:t>
      </w:r>
      <w:r w:rsidRPr="00546208">
        <w:rPr>
          <w:rFonts w:ascii="Arial" w:hAnsi="Arial" w:cs="Arial"/>
          <w:color w:val="000000"/>
        </w:rPr>
        <w:t>durante la stagione turistica, e tutti quelli che lavorano nell</w:t>
      </w:r>
      <w:r>
        <w:rPr>
          <w:rFonts w:ascii="Arial" w:hAnsi="Arial" w:cs="Arial"/>
          <w:color w:val="000000"/>
        </w:rPr>
        <w:t xml:space="preserve">a attività afferenti al settore </w:t>
      </w:r>
      <w:r w:rsidRPr="00546208">
        <w:rPr>
          <w:rFonts w:ascii="Arial" w:hAnsi="Arial" w:cs="Arial"/>
          <w:color w:val="000000"/>
        </w:rPr>
        <w:t xml:space="preserve">turistico. </w:t>
      </w:r>
    </w:p>
    <w:p w:rsidR="00546208" w:rsidRPr="00546208" w:rsidRDefault="00546208" w:rsidP="0043404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t>In termini numerici restano esclusi circa 400 000 la</w:t>
      </w:r>
      <w:r>
        <w:rPr>
          <w:rFonts w:ascii="Arial" w:hAnsi="Arial" w:cs="Arial"/>
          <w:color w:val="000000"/>
        </w:rPr>
        <w:t xml:space="preserve">voratori stagionali del turismo </w:t>
      </w:r>
      <w:r w:rsidRPr="00546208">
        <w:rPr>
          <w:rFonts w:ascii="Arial" w:hAnsi="Arial" w:cs="Arial"/>
          <w:color w:val="000000"/>
        </w:rPr>
        <w:t>e delle imprese termali. (Tra questi 400 000 è ricompr</w:t>
      </w:r>
      <w:r>
        <w:rPr>
          <w:rFonts w:ascii="Arial" w:hAnsi="Arial" w:cs="Arial"/>
          <w:color w:val="000000"/>
        </w:rPr>
        <w:t xml:space="preserve">esa anche la ,maggioranza degli </w:t>
      </w:r>
      <w:r w:rsidRPr="00546208">
        <w:rPr>
          <w:rFonts w:ascii="Arial" w:hAnsi="Arial" w:cs="Arial"/>
          <w:color w:val="000000"/>
        </w:rPr>
        <w:t>occupati dell'Isola d'Ischia).</w:t>
      </w:r>
    </w:p>
    <w:p w:rsidR="00546208" w:rsidRPr="00546208" w:rsidRDefault="00546208" w:rsidP="0043404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t>Questo enorme numero che costituisce la parte attiva dell'offerta lavorativ</w:t>
      </w:r>
      <w:r>
        <w:rPr>
          <w:rFonts w:ascii="Arial" w:hAnsi="Arial" w:cs="Arial"/>
          <w:color w:val="000000"/>
        </w:rPr>
        <w:t xml:space="preserve">a del mio </w:t>
      </w:r>
      <w:r w:rsidRPr="00546208">
        <w:rPr>
          <w:rFonts w:ascii="Arial" w:hAnsi="Arial" w:cs="Arial"/>
          <w:color w:val="000000"/>
        </w:rPr>
        <w:t>comune e dell'Isola d'Ischia rischiano a causa dell'emerg</w:t>
      </w:r>
      <w:r>
        <w:rPr>
          <w:rFonts w:ascii="Arial" w:hAnsi="Arial" w:cs="Arial"/>
          <w:color w:val="000000"/>
        </w:rPr>
        <w:t xml:space="preserve">enza scaturita dal </w:t>
      </w:r>
      <w:proofErr w:type="spellStart"/>
      <w:r>
        <w:rPr>
          <w:rFonts w:ascii="Arial" w:hAnsi="Arial" w:cs="Arial"/>
          <w:color w:val="000000"/>
        </w:rPr>
        <w:t>Covid</w:t>
      </w:r>
      <w:proofErr w:type="spellEnd"/>
      <w:r>
        <w:rPr>
          <w:rFonts w:ascii="Arial" w:hAnsi="Arial" w:cs="Arial"/>
          <w:color w:val="000000"/>
        </w:rPr>
        <w:t xml:space="preserve"> -19 di </w:t>
      </w:r>
      <w:r w:rsidRPr="00546208">
        <w:rPr>
          <w:rFonts w:ascii="Arial" w:hAnsi="Arial" w:cs="Arial"/>
          <w:color w:val="000000"/>
        </w:rPr>
        <w:t>non avere un opportunità lavorativa. Come è noto infat</w:t>
      </w:r>
      <w:r>
        <w:rPr>
          <w:rFonts w:ascii="Arial" w:hAnsi="Arial" w:cs="Arial"/>
          <w:color w:val="000000"/>
        </w:rPr>
        <w:t xml:space="preserve">ti in condizioni normali queste </w:t>
      </w:r>
      <w:r w:rsidRPr="00546208">
        <w:rPr>
          <w:rFonts w:ascii="Arial" w:hAnsi="Arial" w:cs="Arial"/>
          <w:color w:val="000000"/>
        </w:rPr>
        <w:t>maestranze avrebbero avuto un avvio all'assunzione tra il mese di marzo</w:t>
      </w:r>
      <w:r>
        <w:rPr>
          <w:rFonts w:ascii="Arial" w:hAnsi="Arial" w:cs="Arial"/>
          <w:color w:val="000000"/>
        </w:rPr>
        <w:t xml:space="preserve"> fino a luglio </w:t>
      </w:r>
      <w:r w:rsidRPr="00546208">
        <w:rPr>
          <w:rFonts w:ascii="Arial" w:hAnsi="Arial" w:cs="Arial"/>
          <w:color w:val="000000"/>
        </w:rPr>
        <w:t>2020.</w:t>
      </w:r>
    </w:p>
    <w:p w:rsidR="00546208" w:rsidRPr="00546208" w:rsidRDefault="00546208" w:rsidP="0043404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t>Ritengo, che i lavoratori che erano già impegnati presso le aziende del turismo e</w:t>
      </w:r>
      <w:r>
        <w:rPr>
          <w:rFonts w:ascii="Arial" w:hAnsi="Arial" w:cs="Arial"/>
          <w:color w:val="000000"/>
        </w:rPr>
        <w:t xml:space="preserve"> </w:t>
      </w:r>
      <w:r w:rsidRPr="00546208">
        <w:rPr>
          <w:rFonts w:ascii="Arial" w:hAnsi="Arial" w:cs="Arial"/>
          <w:color w:val="000000"/>
        </w:rPr>
        <w:t>degli stabilimenti termali con diverse forme contra</w:t>
      </w:r>
      <w:r>
        <w:rPr>
          <w:rFonts w:ascii="Arial" w:hAnsi="Arial" w:cs="Arial"/>
          <w:color w:val="000000"/>
        </w:rPr>
        <w:t xml:space="preserve">ttuali, hanno anch'essi diritto </w:t>
      </w:r>
      <w:r w:rsidRPr="00546208">
        <w:rPr>
          <w:rFonts w:ascii="Arial" w:hAnsi="Arial" w:cs="Arial"/>
          <w:color w:val="000000"/>
        </w:rPr>
        <w:t>all'indennità, indennità che allo stato attuale risulta preclusa dalla</w:t>
      </w:r>
      <w:r>
        <w:rPr>
          <w:rFonts w:ascii="Arial" w:hAnsi="Arial" w:cs="Arial"/>
          <w:color w:val="000000"/>
        </w:rPr>
        <w:t xml:space="preserve"> impostazione del DL </w:t>
      </w:r>
      <w:r w:rsidRPr="00546208">
        <w:rPr>
          <w:rFonts w:ascii="Arial" w:hAnsi="Arial" w:cs="Arial"/>
          <w:color w:val="000000"/>
        </w:rPr>
        <w:t>18/20.</w:t>
      </w:r>
    </w:p>
    <w:p w:rsidR="00546208" w:rsidRPr="00546208" w:rsidRDefault="00546208" w:rsidP="0043404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t>In un isola come la nostra, dove il turism</w:t>
      </w:r>
      <w:r>
        <w:rPr>
          <w:rFonts w:ascii="Arial" w:hAnsi="Arial" w:cs="Arial"/>
          <w:color w:val="000000"/>
        </w:rPr>
        <w:t xml:space="preserve">o e termalismo rappresentano il </w:t>
      </w:r>
      <w:r w:rsidRPr="00546208">
        <w:rPr>
          <w:rFonts w:ascii="Arial" w:hAnsi="Arial" w:cs="Arial"/>
          <w:color w:val="000000"/>
        </w:rPr>
        <w:t>principale volano per l'economia del territorio, la crisi g</w:t>
      </w:r>
      <w:r>
        <w:rPr>
          <w:rFonts w:ascii="Arial" w:hAnsi="Arial" w:cs="Arial"/>
          <w:color w:val="000000"/>
        </w:rPr>
        <w:t xml:space="preserve">enerata dal Covid-19 si impatta </w:t>
      </w:r>
      <w:r w:rsidRPr="00546208">
        <w:rPr>
          <w:rFonts w:ascii="Arial" w:hAnsi="Arial" w:cs="Arial"/>
          <w:color w:val="000000"/>
        </w:rPr>
        <w:t xml:space="preserve">pesantemente sugli imprenditori del settore. Questi ultimi non </w:t>
      </w:r>
      <w:r>
        <w:rPr>
          <w:rFonts w:ascii="Arial" w:hAnsi="Arial" w:cs="Arial"/>
          <w:color w:val="000000"/>
        </w:rPr>
        <w:t xml:space="preserve">possono assicurare i </w:t>
      </w:r>
      <w:r w:rsidRPr="00546208">
        <w:rPr>
          <w:rFonts w:ascii="Arial" w:hAnsi="Arial" w:cs="Arial"/>
          <w:color w:val="000000"/>
        </w:rPr>
        <w:t>consueti livelli occupazionali alle categorie sopra specificate</w:t>
      </w:r>
      <w:r>
        <w:rPr>
          <w:rFonts w:ascii="Arial" w:hAnsi="Arial" w:cs="Arial"/>
          <w:color w:val="000000"/>
        </w:rPr>
        <w:t xml:space="preserve"> ed escluse dal raggio d'azione </w:t>
      </w:r>
      <w:r w:rsidRPr="00546208">
        <w:rPr>
          <w:rFonts w:ascii="Arial" w:hAnsi="Arial" w:cs="Arial"/>
          <w:color w:val="000000"/>
        </w:rPr>
        <w:t>del decreto "Cura Italia" cosi come attualmente formulato.</w:t>
      </w:r>
    </w:p>
    <w:p w:rsidR="00546208" w:rsidRPr="00546208" w:rsidRDefault="00546208" w:rsidP="0043404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t>Concludo chiedendo con forza cosi come auspi</w:t>
      </w:r>
      <w:r>
        <w:rPr>
          <w:rFonts w:ascii="Arial" w:hAnsi="Arial" w:cs="Arial"/>
          <w:color w:val="000000"/>
        </w:rPr>
        <w:t xml:space="preserve">cato anche dalle organizzazioni </w:t>
      </w:r>
      <w:r w:rsidRPr="00546208">
        <w:rPr>
          <w:rFonts w:ascii="Arial" w:hAnsi="Arial" w:cs="Arial"/>
          <w:color w:val="000000"/>
        </w:rPr>
        <w:t xml:space="preserve">sindacali ai vari livelli, che nei prossimi provvedimenti </w:t>
      </w:r>
      <w:r>
        <w:rPr>
          <w:rFonts w:ascii="Arial" w:hAnsi="Arial" w:cs="Arial"/>
          <w:color w:val="000000"/>
        </w:rPr>
        <w:t xml:space="preserve">vengano inclusi nella categoria </w:t>
      </w:r>
      <w:r w:rsidRPr="00546208">
        <w:rPr>
          <w:rFonts w:ascii="Arial" w:hAnsi="Arial" w:cs="Arial"/>
          <w:color w:val="000000"/>
        </w:rPr>
        <w:t>degli stagionali tutti questi lavoratori ora esclusi, per conse</w:t>
      </w:r>
      <w:r>
        <w:rPr>
          <w:rFonts w:ascii="Arial" w:hAnsi="Arial" w:cs="Arial"/>
          <w:color w:val="000000"/>
        </w:rPr>
        <w:t xml:space="preserve">ntire loro di avere un sostegno </w:t>
      </w:r>
      <w:r w:rsidRPr="00546208">
        <w:rPr>
          <w:rFonts w:ascii="Arial" w:hAnsi="Arial" w:cs="Arial"/>
          <w:color w:val="000000"/>
        </w:rPr>
        <w:t>anche minimo ma fondamentale.</w:t>
      </w:r>
    </w:p>
    <w:p w:rsidR="00546208" w:rsidRPr="00546208" w:rsidRDefault="00546208" w:rsidP="0054620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  <w:r w:rsidRPr="00546208">
        <w:rPr>
          <w:rFonts w:ascii="Arial" w:hAnsi="Arial" w:cs="Arial"/>
          <w:color w:val="000000"/>
        </w:rPr>
        <w:t>Casamicciola Terme, 21 aprile 2020</w:t>
      </w:r>
    </w:p>
    <w:p w:rsidR="00546208" w:rsidRDefault="00546208" w:rsidP="00546208">
      <w:pPr>
        <w:pStyle w:val="Rientrocorpodeltesto"/>
        <w:spacing w:after="0"/>
        <w:ind w:left="3402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it-IT"/>
        </w:rPr>
        <w:t>f.to digitalmente</w:t>
      </w:r>
    </w:p>
    <w:p w:rsidR="00546208" w:rsidRPr="00A65E32" w:rsidRDefault="00546208" w:rsidP="00546208">
      <w:pPr>
        <w:pStyle w:val="Rientrocorpodeltesto"/>
        <w:spacing w:after="0"/>
        <w:ind w:left="3402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65E32">
        <w:rPr>
          <w:rFonts w:ascii="Arial" w:hAnsi="Arial" w:cs="Arial"/>
          <w:b/>
          <w:bCs/>
          <w:sz w:val="22"/>
          <w:szCs w:val="22"/>
          <w:lang w:val="it-IT"/>
        </w:rPr>
        <w:t>IL SINDACO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DI CASAMICCIOLA TERME</w:t>
      </w:r>
    </w:p>
    <w:p w:rsidR="00546208" w:rsidRPr="00A65E32" w:rsidRDefault="00546208" w:rsidP="00546208">
      <w:pPr>
        <w:pStyle w:val="Rientrocorpodeltesto"/>
        <w:spacing w:after="0"/>
        <w:ind w:left="3402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i</w:t>
      </w:r>
      <w:r w:rsidRPr="00A65E32">
        <w:rPr>
          <w:rFonts w:ascii="Arial" w:hAnsi="Arial" w:cs="Arial"/>
          <w:b/>
          <w:bCs/>
          <w:sz w:val="22"/>
          <w:szCs w:val="22"/>
          <w:lang w:val="it-IT"/>
        </w:rPr>
        <w:t xml:space="preserve">ng. </w:t>
      </w:r>
      <w:proofErr w:type="spellStart"/>
      <w:r w:rsidRPr="00A65E32">
        <w:rPr>
          <w:rFonts w:ascii="Arial" w:hAnsi="Arial" w:cs="Arial"/>
          <w:b/>
          <w:bCs/>
          <w:sz w:val="22"/>
          <w:szCs w:val="22"/>
          <w:lang w:val="it-IT"/>
        </w:rPr>
        <w:t>Giovan</w:t>
      </w:r>
      <w:proofErr w:type="spellEnd"/>
      <w:r w:rsidRPr="00A65E32">
        <w:rPr>
          <w:rFonts w:ascii="Arial" w:hAnsi="Arial" w:cs="Arial"/>
          <w:b/>
          <w:bCs/>
          <w:sz w:val="22"/>
          <w:szCs w:val="22"/>
          <w:lang w:val="it-IT"/>
        </w:rPr>
        <w:t xml:space="preserve"> Battista Castagna</w:t>
      </w:r>
    </w:p>
    <w:p w:rsidR="00021D5A" w:rsidRPr="00546208" w:rsidRDefault="00C222E1" w:rsidP="00546208">
      <w:pPr>
        <w:jc w:val="both"/>
        <w:rPr>
          <w:rFonts w:ascii="Arial" w:hAnsi="Arial" w:cs="Arial"/>
        </w:rPr>
      </w:pPr>
    </w:p>
    <w:sectPr w:rsidR="00021D5A" w:rsidRPr="00546208" w:rsidSect="00082523">
      <w:headerReference w:type="default" r:id="rId14"/>
      <w:footerReference w:type="default" r:id="rId15"/>
      <w:pgSz w:w="11906" w:h="16838"/>
      <w:pgMar w:top="1417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E1" w:rsidRDefault="00C222E1" w:rsidP="00546208">
      <w:pPr>
        <w:spacing w:after="0" w:line="240" w:lineRule="auto"/>
      </w:pPr>
      <w:r>
        <w:separator/>
      </w:r>
    </w:p>
  </w:endnote>
  <w:endnote w:type="continuationSeparator" w:id="0">
    <w:p w:rsidR="00C222E1" w:rsidRDefault="00C222E1" w:rsidP="0054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08" w:rsidRDefault="00546208" w:rsidP="00546208">
    <w:pPr>
      <w:pStyle w:val="Pidipagina"/>
      <w:ind w:right="-1"/>
      <w:jc w:val="center"/>
      <w:rPr>
        <w:rFonts w:ascii="Arial" w:hAnsi="Arial" w:cs="Arial"/>
        <w:i/>
        <w:sz w:val="18"/>
        <w:szCs w:val="18"/>
      </w:rPr>
    </w:pPr>
  </w:p>
  <w:p w:rsidR="00546208" w:rsidRDefault="00546208" w:rsidP="00546208">
    <w:pPr>
      <w:pStyle w:val="Pidipagina"/>
      <w:ind w:right="-1"/>
      <w:jc w:val="center"/>
      <w:rPr>
        <w:rFonts w:ascii="Arial" w:hAnsi="Arial" w:cs="Arial"/>
        <w:i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AF1B53" wp14:editId="50B81325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3810" t="635" r="8890" b="5715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208" w:rsidRDefault="00546208" w:rsidP="00546208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33.55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" stroked="f">
              <v:fill opacity="0"/>
              <v:textbox inset="0,0,0,0">
                <w:txbxContent>
                  <w:p w:rsidR="00546208" w:rsidRDefault="00546208" w:rsidP="00546208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i/>
        <w:sz w:val="18"/>
        <w:szCs w:val="18"/>
      </w:rPr>
      <w:t>Via Principessa Margherita n° 62 - 80074 Casamicciola Terme (NA) Tel. 08150725219</w:t>
    </w:r>
  </w:p>
  <w:p w:rsidR="00546208" w:rsidRDefault="00546208" w:rsidP="00546208">
    <w:pPr>
      <w:jc w:val="center"/>
      <w:rPr>
        <w:rFonts w:ascii="Arial" w:hAnsi="Arial" w:cs="Arial"/>
        <w:i/>
        <w:sz w:val="18"/>
        <w:szCs w:val="18"/>
      </w:rPr>
    </w:pPr>
    <w:proofErr w:type="spellStart"/>
    <w:r>
      <w:rPr>
        <w:rFonts w:ascii="Arial" w:hAnsi="Arial" w:cs="Arial"/>
        <w:i/>
        <w:sz w:val="18"/>
        <w:szCs w:val="18"/>
      </w:rPr>
      <w:t>pec</w:t>
    </w:r>
    <w:proofErr w:type="spellEnd"/>
    <w:r>
      <w:rPr>
        <w:rFonts w:ascii="Arial" w:hAnsi="Arial" w:cs="Arial"/>
        <w:i/>
        <w:sz w:val="18"/>
        <w:szCs w:val="18"/>
      </w:rPr>
      <w:t>: comunecasamicciola@pec.comunecasamicciola.it - e mail: comunecasamicciola@comunecasamicciola.it</w:t>
    </w:r>
  </w:p>
  <w:p w:rsidR="00546208" w:rsidRDefault="005462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E1" w:rsidRDefault="00C222E1" w:rsidP="00546208">
      <w:pPr>
        <w:spacing w:after="0" w:line="240" w:lineRule="auto"/>
      </w:pPr>
      <w:r>
        <w:separator/>
      </w:r>
    </w:p>
  </w:footnote>
  <w:footnote w:type="continuationSeparator" w:id="0">
    <w:p w:rsidR="00C222E1" w:rsidRDefault="00C222E1" w:rsidP="0054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08" w:rsidRDefault="00546208">
    <w:pPr>
      <w:pStyle w:val="Intestazione"/>
    </w:pPr>
    <w:r>
      <w:rPr>
        <w:b/>
        <w:noProof/>
        <w:spacing w:val="40"/>
        <w:sz w:val="36"/>
        <w:lang w:eastAsia="it-IT"/>
      </w:rPr>
      <w:drawing>
        <wp:inline distT="0" distB="0" distL="0" distR="0" wp14:anchorId="6EDB5774" wp14:editId="6FB6F3AD">
          <wp:extent cx="933450" cy="1200150"/>
          <wp:effectExtent l="0" t="0" r="0" b="0"/>
          <wp:docPr id="2" name="Immagine 2" descr="comune-casamicciol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-casamicciol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208" w:rsidRDefault="005462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8"/>
    <w:rsid w:val="00082523"/>
    <w:rsid w:val="00406D6C"/>
    <w:rsid w:val="00434043"/>
    <w:rsid w:val="00546208"/>
    <w:rsid w:val="00564DAA"/>
    <w:rsid w:val="00B67D06"/>
    <w:rsid w:val="00C222E1"/>
    <w:rsid w:val="00C86D75"/>
    <w:rsid w:val="00E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62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6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208"/>
  </w:style>
  <w:style w:type="paragraph" w:styleId="Pidipagina">
    <w:name w:val="footer"/>
    <w:basedOn w:val="Normale"/>
    <w:link w:val="PidipaginaCarattere"/>
    <w:uiPriority w:val="99"/>
    <w:unhideWhenUsed/>
    <w:rsid w:val="00546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2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20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5462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620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Enfasicorsivo">
    <w:name w:val="Emphasis"/>
    <w:basedOn w:val="Carpredefinitoparagrafo"/>
    <w:uiPriority w:val="20"/>
    <w:qFormat/>
    <w:rsid w:val="00564D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62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6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208"/>
  </w:style>
  <w:style w:type="paragraph" w:styleId="Pidipagina">
    <w:name w:val="footer"/>
    <w:basedOn w:val="Normale"/>
    <w:link w:val="PidipaginaCarattere"/>
    <w:uiPriority w:val="99"/>
    <w:unhideWhenUsed/>
    <w:rsid w:val="00546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2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20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5462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620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Enfasicorsivo">
    <w:name w:val="Emphasis"/>
    <w:basedOn w:val="Carpredefinitoparagrafo"/>
    <w:uiPriority w:val="20"/>
    <w:qFormat/>
    <w:rsid w:val="00564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ro.segreteria@beniculturali.it" TargetMode="External"/><Relationship Id="rId13" Type="http://schemas.openxmlformats.org/officeDocument/2006/relationships/hyperlink" Target="mailto:m.buono@palazzochig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g@mailbox.governo.it" TargetMode="External"/><Relationship Id="rId12" Type="http://schemas.openxmlformats.org/officeDocument/2006/relationships/hyperlink" Target="mailto:gabinettoministro@pec.lavoro.gov.i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egrgabinetto@lavoro.gov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greteria.capogabinetto@mise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.capogabinetto@mef.gov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Emmanuel</cp:lastModifiedBy>
  <cp:revision>2</cp:revision>
  <cp:lastPrinted>2020-04-21T18:08:00Z</cp:lastPrinted>
  <dcterms:created xsi:type="dcterms:W3CDTF">2020-04-21T18:11:00Z</dcterms:created>
  <dcterms:modified xsi:type="dcterms:W3CDTF">2020-04-21T18:11:00Z</dcterms:modified>
</cp:coreProperties>
</file>